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8"/>
        <w:gridCol w:w="5148"/>
      </w:tblGrid>
      <w:tr w:rsidR="004A244A">
        <w:tc>
          <w:tcPr>
            <w:tcW w:w="10296" w:type="dxa"/>
            <w:gridSpan w:val="2"/>
            <w:shd w:val="clear" w:color="auto" w:fill="FF9900"/>
          </w:tcPr>
          <w:p w:rsidR="004A244A" w:rsidRDefault="00D050BC">
            <w:pPr>
              <w:pStyle w:val="Heading1"/>
            </w:pPr>
            <w:r>
              <w:t>STAGE 1 – DESIRED RESULTS</w:t>
            </w:r>
          </w:p>
        </w:tc>
      </w:tr>
      <w:tr w:rsidR="004A244A">
        <w:tc>
          <w:tcPr>
            <w:tcW w:w="10296" w:type="dxa"/>
            <w:gridSpan w:val="2"/>
          </w:tcPr>
          <w:p w:rsidR="004A244A" w:rsidRDefault="00D050BC">
            <w:pPr>
              <w:rPr>
                <w:rFonts w:ascii="Arial" w:hAnsi="Arial"/>
                <w:b/>
                <w:sz w:val="18"/>
                <w:u w:val="single"/>
              </w:rPr>
            </w:pPr>
            <w:r>
              <w:rPr>
                <w:rFonts w:ascii="Arial" w:hAnsi="Arial"/>
                <w:b/>
                <w:sz w:val="18"/>
              </w:rPr>
              <w:t>Unit Title: ____</w:t>
            </w:r>
            <w:r w:rsidR="00166534">
              <w:rPr>
                <w:rFonts w:ascii="Arial" w:hAnsi="Arial"/>
                <w:b/>
                <w:sz w:val="18"/>
              </w:rPr>
              <w:t>World History Modern World  (1500-Pres)</w:t>
            </w:r>
            <w:r>
              <w:rPr>
                <w:rFonts w:ascii="Arial" w:hAnsi="Arial"/>
                <w:b/>
                <w:sz w:val="18"/>
              </w:rPr>
              <w:t xml:space="preserve">________________________ </w:t>
            </w:r>
            <w:r>
              <w:rPr>
                <w:rFonts w:ascii="Arial" w:hAnsi="Arial"/>
                <w:b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         </w:t>
            </w: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8E2029" w:rsidRDefault="00D050BC">
            <w:pPr>
              <w:pStyle w:val="BodyText"/>
              <w:rPr>
                <w:b/>
              </w:rPr>
            </w:pPr>
            <w:r>
              <w:rPr>
                <w:b/>
              </w:rPr>
              <w:t>Established Goals:</w:t>
            </w:r>
          </w:p>
          <w:p w:rsidR="004A244A" w:rsidRPr="008E2029" w:rsidRDefault="008E2029">
            <w:pPr>
              <w:pStyle w:val="BodyText"/>
              <w:rPr>
                <w:rFonts w:ascii="Times New Roman" w:hAnsi="Times New Roman"/>
                <w:b/>
                <w:sz w:val="16"/>
              </w:rPr>
            </w:pPr>
            <w:r w:rsidRPr="008E2029">
              <w:rPr>
                <w:rFonts w:ascii="Times New Roman" w:hAnsi="Times New Roman"/>
                <w:b/>
                <w:sz w:val="16"/>
              </w:rPr>
              <w:t>10SS1</w:t>
            </w:r>
            <w:r w:rsidRPr="008E2029">
              <w:rPr>
                <w:rFonts w:ascii="Times New Roman" w:hAnsi="Times New Roman"/>
                <w:sz w:val="16"/>
              </w:rPr>
              <w:t>: Students analyze the effects of the Renaissance in Europe.</w:t>
            </w:r>
          </w:p>
          <w:p w:rsidR="008E2029" w:rsidRPr="008E2029" w:rsidRDefault="008E2029" w:rsidP="008E202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  <w:r w:rsidRPr="008E2029">
              <w:rPr>
                <w:b/>
                <w:sz w:val="16"/>
                <w:szCs w:val="22"/>
              </w:rPr>
              <w:t>10SS2:</w:t>
            </w:r>
            <w:r w:rsidRPr="008E2029">
              <w:rPr>
                <w:sz w:val="16"/>
                <w:szCs w:val="22"/>
              </w:rPr>
              <w:t xml:space="preserve"> Students analyze the historical developments of the Reformation. </w:t>
            </w:r>
          </w:p>
          <w:p w:rsidR="008E2029" w:rsidRPr="008E2029" w:rsidRDefault="008E2029" w:rsidP="008E202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font000000001bd9c271"/>
                <w:color w:val="343434"/>
                <w:sz w:val="16"/>
                <w:szCs w:val="32"/>
              </w:rPr>
            </w:pPr>
            <w:r w:rsidRPr="008E2029">
              <w:rPr>
                <w:rFonts w:cs="font000000001bd9c271"/>
                <w:b/>
                <w:color w:val="343434"/>
                <w:sz w:val="16"/>
                <w:szCs w:val="32"/>
              </w:rPr>
              <w:t>10SS7</w:t>
            </w:r>
            <w:r w:rsidRPr="008E2029">
              <w:rPr>
                <w:rFonts w:cs="font000000001bd9c271"/>
                <w:color w:val="343434"/>
                <w:sz w:val="16"/>
                <w:szCs w:val="32"/>
              </w:rPr>
              <w:t>:  Students analyze the causes and trace the course of the first World War.</w:t>
            </w:r>
          </w:p>
          <w:p w:rsidR="008E2029" w:rsidRPr="008E2029" w:rsidRDefault="008E2029" w:rsidP="008E202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  <w:r w:rsidRPr="008E2029">
              <w:rPr>
                <w:b/>
                <w:sz w:val="16"/>
                <w:szCs w:val="22"/>
              </w:rPr>
              <w:t>10SS4</w:t>
            </w:r>
            <w:r w:rsidRPr="008E2029">
              <w:rPr>
                <w:sz w:val="16"/>
                <w:szCs w:val="22"/>
              </w:rPr>
              <w:t xml:space="preserve">:  Students compare and contrast the Revolutions of America, France, and Latin America and their enduring effects on Global political expectations for self-government and individual liberty. </w:t>
            </w:r>
          </w:p>
          <w:p w:rsidR="008E2029" w:rsidRPr="008E2029" w:rsidRDefault="008E2029" w:rsidP="008E202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  <w:r w:rsidRPr="008E2029">
              <w:rPr>
                <w:b/>
                <w:sz w:val="16"/>
                <w:szCs w:val="22"/>
              </w:rPr>
              <w:t>10SS6</w:t>
            </w:r>
            <w:r w:rsidRPr="008E2029">
              <w:rPr>
                <w:sz w:val="16"/>
                <w:szCs w:val="22"/>
              </w:rPr>
              <w:t>: Students analyze patterns of global change in the era of New Imperialism in at least two of the following regions or countries</w:t>
            </w:r>
            <w:proofErr w:type="gramStart"/>
            <w:r w:rsidRPr="008E2029">
              <w:rPr>
                <w:sz w:val="16"/>
                <w:szCs w:val="22"/>
              </w:rPr>
              <w:t>;</w:t>
            </w:r>
            <w:proofErr w:type="gramEnd"/>
            <w:r w:rsidRPr="008E2029">
              <w:rPr>
                <w:sz w:val="16"/>
                <w:szCs w:val="22"/>
              </w:rPr>
              <w:t xml:space="preserve"> Africa, Southeast Asia, China, India, Latin America, or the Philippines.</w:t>
            </w:r>
          </w:p>
          <w:p w:rsidR="008E2029" w:rsidRPr="008E2029" w:rsidRDefault="008E2029" w:rsidP="008E202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font000000001bd9c271"/>
                <w:color w:val="343434"/>
                <w:sz w:val="16"/>
                <w:szCs w:val="32"/>
              </w:rPr>
            </w:pPr>
          </w:p>
          <w:p w:rsidR="004A244A" w:rsidRDefault="004A244A">
            <w:pPr>
              <w:pStyle w:val="BodyText"/>
              <w:rPr>
                <w:b/>
              </w:rPr>
            </w:pPr>
          </w:p>
          <w:p w:rsidR="004A244A" w:rsidRDefault="004A244A">
            <w:pPr>
              <w:pStyle w:val="BodyText"/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</w:tc>
      </w:tr>
      <w:tr w:rsidR="004A244A">
        <w:tc>
          <w:tcPr>
            <w:tcW w:w="5148" w:type="dxa"/>
          </w:tcPr>
          <w:p w:rsidR="004A244A" w:rsidRDefault="00D050B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Understandings: </w:t>
            </w:r>
            <w:r>
              <w:rPr>
                <w:rFonts w:ascii="Arial" w:hAnsi="Arial"/>
                <w:i/>
                <w:sz w:val="18"/>
              </w:rPr>
              <w:t>Students will understand that…</w:t>
            </w:r>
          </w:p>
          <w:p w:rsidR="005F1F8A" w:rsidRPr="00FD4BBA" w:rsidRDefault="005F1F8A">
            <w:pPr>
              <w:pStyle w:val="Header"/>
              <w:tabs>
                <w:tab w:val="clear" w:pos="4320"/>
                <w:tab w:val="clear" w:pos="8640"/>
              </w:tabs>
              <w:rPr>
                <w:rFonts w:cs="Verdana"/>
                <w:bCs/>
                <w:sz w:val="16"/>
              </w:rPr>
            </w:pPr>
            <w:r>
              <w:rPr>
                <w:rFonts w:cs="Verdana"/>
                <w:bCs/>
                <w:sz w:val="16"/>
              </w:rPr>
              <w:t>-</w:t>
            </w:r>
            <w:r w:rsidRPr="00FD4BBA">
              <w:rPr>
                <w:rFonts w:cs="Verdana"/>
                <w:bCs/>
                <w:sz w:val="16"/>
              </w:rPr>
              <w:t>The Renaissance and Reformation was a period of rebirth, conflict, and change</w:t>
            </w:r>
          </w:p>
          <w:p w:rsidR="005F1F8A" w:rsidRPr="00FD4BBA" w:rsidRDefault="005F1F8A">
            <w:pPr>
              <w:pStyle w:val="Header"/>
              <w:tabs>
                <w:tab w:val="clear" w:pos="4320"/>
                <w:tab w:val="clear" w:pos="8640"/>
              </w:tabs>
              <w:rPr>
                <w:rFonts w:cs="Verdana"/>
                <w:bCs/>
                <w:sz w:val="16"/>
              </w:rPr>
            </w:pPr>
            <w:r w:rsidRPr="00FD4BBA">
              <w:rPr>
                <w:sz w:val="16"/>
              </w:rPr>
              <w:t xml:space="preserve">- </w:t>
            </w:r>
            <w:r w:rsidRPr="00FD4BBA">
              <w:rPr>
                <w:rFonts w:cs="Verdana"/>
                <w:bCs/>
                <w:sz w:val="16"/>
              </w:rPr>
              <w:t>The causes, course, and consequences of World War I.</w:t>
            </w:r>
          </w:p>
          <w:p w:rsidR="00FD4BBA" w:rsidRPr="00FD4BBA" w:rsidRDefault="00563F64">
            <w:pPr>
              <w:pStyle w:val="Header"/>
              <w:tabs>
                <w:tab w:val="clear" w:pos="4320"/>
                <w:tab w:val="clear" w:pos="8640"/>
              </w:tabs>
              <w:rPr>
                <w:rFonts w:cs="Verdana"/>
                <w:bCs/>
                <w:sz w:val="16"/>
              </w:rPr>
            </w:pPr>
            <w:r w:rsidRPr="00FD4BBA">
              <w:rPr>
                <w:sz w:val="16"/>
              </w:rPr>
              <w:t>-</w:t>
            </w:r>
            <w:r w:rsidRPr="00FD4BBA">
              <w:rPr>
                <w:rFonts w:cs="Verdana"/>
                <w:bCs/>
                <w:sz w:val="16"/>
              </w:rPr>
              <w:t>The similarities</w:t>
            </w:r>
            <w:r w:rsidR="00FD4BBA" w:rsidRPr="00FD4BBA">
              <w:rPr>
                <w:rFonts w:cs="Verdana"/>
                <w:bCs/>
                <w:sz w:val="16"/>
              </w:rPr>
              <w:t xml:space="preserve"> and differences of America,</w:t>
            </w:r>
            <w:r w:rsidRPr="00FD4BBA">
              <w:rPr>
                <w:rFonts w:cs="Verdana"/>
                <w:bCs/>
                <w:sz w:val="16"/>
              </w:rPr>
              <w:t xml:space="preserve"> France and Latin America revolution and effect on </w:t>
            </w:r>
            <w:r w:rsidR="00FD4BBA" w:rsidRPr="00FD4BBA">
              <w:rPr>
                <w:rFonts w:cs="Verdana"/>
                <w:bCs/>
                <w:sz w:val="16"/>
              </w:rPr>
              <w:t>self-government</w:t>
            </w:r>
            <w:r w:rsidRPr="00FD4BBA">
              <w:rPr>
                <w:rFonts w:cs="Verdana"/>
                <w:bCs/>
                <w:sz w:val="16"/>
              </w:rPr>
              <w:t xml:space="preserve"> and individual liberties.</w:t>
            </w:r>
          </w:p>
          <w:p w:rsidR="004A244A" w:rsidRPr="00FD4BBA" w:rsidRDefault="00FD4BBA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  <w:r w:rsidRPr="00FD4BBA">
              <w:rPr>
                <w:rFonts w:cs="Verdana"/>
                <w:bCs/>
                <w:sz w:val="16"/>
              </w:rPr>
              <w:t>-The motives, methods, and consequences of colonization and imperialism.</w:t>
            </w:r>
            <w:r w:rsidR="00563F64" w:rsidRPr="00FD4BBA">
              <w:rPr>
                <w:rFonts w:cs="Verdana"/>
                <w:bCs/>
                <w:sz w:val="16"/>
              </w:rPr>
              <w:t xml:space="preserve">  </w:t>
            </w:r>
          </w:p>
          <w:p w:rsidR="004A244A" w:rsidRDefault="004A244A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5148" w:type="dxa"/>
          </w:tcPr>
          <w:p w:rsidR="004A244A" w:rsidRDefault="00D050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Essential Questions:</w:t>
            </w:r>
          </w:p>
          <w:p w:rsidR="00123393" w:rsidRPr="00123393" w:rsidRDefault="00123393">
            <w:pPr>
              <w:rPr>
                <w:rFonts w:cs="Verdana"/>
                <w:bCs/>
                <w:sz w:val="16"/>
              </w:rPr>
            </w:pPr>
            <w:r>
              <w:rPr>
                <w:sz w:val="16"/>
              </w:rPr>
              <w:t>-</w:t>
            </w:r>
            <w:r w:rsidRPr="00123393">
              <w:rPr>
                <w:rFonts w:cs="Verdana"/>
                <w:bCs/>
                <w:sz w:val="16"/>
              </w:rPr>
              <w:t>What is the relationship between religion and empire</w:t>
            </w:r>
          </w:p>
          <w:p w:rsidR="00123393" w:rsidRDefault="00123393">
            <w:pPr>
              <w:rPr>
                <w:rFonts w:cs="Verdana"/>
                <w:bCs/>
                <w:sz w:val="16"/>
              </w:rPr>
            </w:pPr>
            <w:r w:rsidRPr="00123393">
              <w:rPr>
                <w:rFonts w:cs="Verdana"/>
                <w:bCs/>
                <w:sz w:val="16"/>
              </w:rPr>
              <w:t>-How does geography influence destiny</w:t>
            </w:r>
          </w:p>
          <w:p w:rsidR="00123393" w:rsidRPr="00123393" w:rsidRDefault="00123393">
            <w:pPr>
              <w:rPr>
                <w:rFonts w:cs="Verdana"/>
                <w:bCs/>
                <w:sz w:val="16"/>
              </w:rPr>
            </w:pPr>
            <w:r>
              <w:rPr>
                <w:rFonts w:cs="Verdana"/>
                <w:bCs/>
                <w:sz w:val="16"/>
              </w:rPr>
              <w:t>-</w:t>
            </w:r>
            <w:r w:rsidRPr="00123393">
              <w:rPr>
                <w:rFonts w:cs="Georgia"/>
                <w:color w:val="262626"/>
                <w:sz w:val="16"/>
                <w:szCs w:val="28"/>
              </w:rPr>
              <w:t>Why does a country experience revolution, What social, economic and political factors lead to revolution</w:t>
            </w:r>
          </w:p>
          <w:p w:rsidR="004A244A" w:rsidRDefault="00123393">
            <w:r w:rsidRPr="00123393">
              <w:rPr>
                <w:rFonts w:cs="Verdana"/>
                <w:bCs/>
                <w:sz w:val="16"/>
              </w:rPr>
              <w:t>-How have the legacies of imperialism and conflict shaped our world</w:t>
            </w:r>
          </w:p>
        </w:tc>
      </w:tr>
      <w:tr w:rsidR="004A244A">
        <w:tc>
          <w:tcPr>
            <w:tcW w:w="5148" w:type="dxa"/>
            <w:tcBorders>
              <w:bottom w:val="single" w:sz="4" w:space="0" w:color="auto"/>
            </w:tcBorders>
          </w:tcPr>
          <w:p w:rsidR="004A244A" w:rsidRDefault="00D050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Students will know:</w:t>
            </w:r>
          </w:p>
          <w:p w:rsidR="004A244A" w:rsidRPr="00046051" w:rsidRDefault="00046051">
            <w:pPr>
              <w:rPr>
                <w:sz w:val="16"/>
              </w:rPr>
            </w:pPr>
            <w:r>
              <w:rPr>
                <w:rFonts w:ascii="Arial" w:hAnsi="Arial"/>
                <w:sz w:val="18"/>
              </w:rPr>
              <w:t xml:space="preserve">- </w:t>
            </w:r>
            <w:r>
              <w:rPr>
                <w:rFonts w:cs="Verdana"/>
                <w:bCs/>
                <w:sz w:val="16"/>
              </w:rPr>
              <w:t>T</w:t>
            </w:r>
            <w:r w:rsidR="00D760AF" w:rsidRPr="00046051">
              <w:rPr>
                <w:rFonts w:cs="Verdana"/>
                <w:bCs/>
                <w:sz w:val="16"/>
              </w:rPr>
              <w:t>he Renaissance and Reformation in Europe in terms of its impact on Western civilization.</w:t>
            </w:r>
          </w:p>
          <w:p w:rsidR="004A244A" w:rsidRPr="00046051" w:rsidRDefault="00046051">
            <w:pPr>
              <w:rPr>
                <w:sz w:val="16"/>
              </w:rPr>
            </w:pPr>
            <w:r>
              <w:rPr>
                <w:rFonts w:cs="Verdana"/>
                <w:bCs/>
                <w:sz w:val="16"/>
              </w:rPr>
              <w:t>- T</w:t>
            </w:r>
            <w:r w:rsidRPr="00046051">
              <w:rPr>
                <w:rFonts w:cs="Verdana"/>
                <w:bCs/>
                <w:sz w:val="16"/>
              </w:rPr>
              <w:t>he worldwide impact of World War I.</w:t>
            </w:r>
          </w:p>
          <w:p w:rsidR="00043831" w:rsidRPr="00043831" w:rsidRDefault="00043831">
            <w:pPr>
              <w:rPr>
                <w:sz w:val="16"/>
              </w:rPr>
            </w:pPr>
            <w:r w:rsidRPr="00043831">
              <w:rPr>
                <w:sz w:val="16"/>
              </w:rPr>
              <w:t xml:space="preserve">- </w:t>
            </w:r>
            <w:r w:rsidR="00B763DF" w:rsidRPr="00043831">
              <w:rPr>
                <w:sz w:val="16"/>
              </w:rPr>
              <w:t>The</w:t>
            </w:r>
            <w:r w:rsidRPr="00043831">
              <w:rPr>
                <w:sz w:val="16"/>
              </w:rPr>
              <w:t xml:space="preserve"> cause and effects of American, France and Latin American </w:t>
            </w:r>
            <w:r w:rsidR="00AF2DCC" w:rsidRPr="00043831">
              <w:rPr>
                <w:sz w:val="16"/>
              </w:rPr>
              <w:t>Revolu</w:t>
            </w:r>
            <w:r w:rsidR="00AF2DCC">
              <w:rPr>
                <w:sz w:val="16"/>
              </w:rPr>
              <w:t>tio</w:t>
            </w:r>
            <w:r w:rsidR="00AF2DCC" w:rsidRPr="00043831">
              <w:rPr>
                <w:sz w:val="16"/>
              </w:rPr>
              <w:t>ns</w:t>
            </w:r>
            <w:r w:rsidRPr="00043831">
              <w:rPr>
                <w:sz w:val="16"/>
              </w:rPr>
              <w:t>, and effects they had on government and societies.</w:t>
            </w:r>
          </w:p>
          <w:p w:rsidR="004A244A" w:rsidRPr="00B763DF" w:rsidRDefault="00043831">
            <w:pPr>
              <w:rPr>
                <w:sz w:val="16"/>
              </w:rPr>
            </w:pPr>
            <w:r w:rsidRPr="00B763DF">
              <w:rPr>
                <w:sz w:val="16"/>
              </w:rPr>
              <w:t xml:space="preserve">- </w:t>
            </w:r>
            <w:r w:rsidR="00B763DF">
              <w:rPr>
                <w:rFonts w:cs="Verdana"/>
                <w:bCs/>
                <w:sz w:val="16"/>
              </w:rPr>
              <w:t>O</w:t>
            </w:r>
            <w:r w:rsidR="00B763DF" w:rsidRPr="00B763DF">
              <w:rPr>
                <w:rFonts w:cs="Verdana"/>
                <w:bCs/>
                <w:sz w:val="16"/>
              </w:rPr>
              <w:t>f civilizations and empires of the Eastern Hemisphere and their interactions through regional trade patterns.</w:t>
            </w:r>
          </w:p>
          <w:p w:rsidR="004A244A" w:rsidRDefault="00D050BC">
            <w:r>
              <w:rPr>
                <w:rFonts w:ascii="Arial" w:hAnsi="Arial"/>
                <w:sz w:val="18"/>
              </w:rPr>
              <w:t xml:space="preserve">  </w:t>
            </w:r>
          </w:p>
        </w:tc>
        <w:tc>
          <w:tcPr>
            <w:tcW w:w="5148" w:type="dxa"/>
            <w:tcBorders>
              <w:bottom w:val="single" w:sz="4" w:space="0" w:color="auto"/>
            </w:tcBorders>
          </w:tcPr>
          <w:p w:rsidR="004A244A" w:rsidRDefault="00D050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Students will be able to:</w:t>
            </w:r>
          </w:p>
          <w:p w:rsidR="004A244A" w:rsidRPr="00123393" w:rsidRDefault="00046051">
            <w:pPr>
              <w:rPr>
                <w:sz w:val="16"/>
              </w:rPr>
            </w:pPr>
            <w:r>
              <w:rPr>
                <w:rFonts w:cs="Verdana"/>
                <w:bCs/>
                <w:sz w:val="16"/>
              </w:rPr>
              <w:t>-A</w:t>
            </w:r>
            <w:r w:rsidR="00FD4BBA" w:rsidRPr="00123393">
              <w:rPr>
                <w:rFonts w:cs="Verdana"/>
                <w:bCs/>
                <w:sz w:val="16"/>
              </w:rPr>
              <w:t>nalyze the economic foundations of the Renaissance.</w:t>
            </w:r>
          </w:p>
          <w:p w:rsidR="00043831" w:rsidRDefault="00046051">
            <w:pPr>
              <w:rPr>
                <w:rFonts w:cs="Verdana"/>
                <w:bCs/>
                <w:sz w:val="16"/>
              </w:rPr>
            </w:pPr>
            <w:r>
              <w:rPr>
                <w:rFonts w:cs="Verdana"/>
                <w:bCs/>
                <w:sz w:val="16"/>
              </w:rPr>
              <w:t>-A</w:t>
            </w:r>
            <w:r w:rsidRPr="00046051">
              <w:rPr>
                <w:rFonts w:cs="Verdana"/>
                <w:bCs/>
                <w:sz w:val="16"/>
              </w:rPr>
              <w:t>nalyze the economic and political causes of World War I and how they interacted as well as the impact of technology on the war.</w:t>
            </w:r>
          </w:p>
          <w:p w:rsidR="00B763DF" w:rsidRDefault="00043831" w:rsidP="00043831">
            <w:pPr>
              <w:rPr>
                <w:rFonts w:cs="Verdana"/>
                <w:bCs/>
                <w:sz w:val="16"/>
              </w:rPr>
            </w:pPr>
            <w:r>
              <w:rPr>
                <w:rFonts w:cs="Verdana"/>
                <w:bCs/>
                <w:sz w:val="16"/>
              </w:rPr>
              <w:t>- Compare and contrast the cause and effects of Revolutions.</w:t>
            </w:r>
          </w:p>
          <w:p w:rsidR="004A244A" w:rsidRPr="00B763DF" w:rsidRDefault="00B763DF" w:rsidP="00043831">
            <w:pPr>
              <w:rPr>
                <w:sz w:val="16"/>
              </w:rPr>
            </w:pPr>
            <w:r w:rsidRPr="00B763DF">
              <w:rPr>
                <w:rFonts w:cs="Verdana"/>
                <w:bCs/>
                <w:sz w:val="16"/>
              </w:rPr>
              <w:t xml:space="preserve">- </w:t>
            </w:r>
            <w:r>
              <w:rPr>
                <w:rFonts w:cs="Verdana"/>
                <w:bCs/>
                <w:sz w:val="16"/>
              </w:rPr>
              <w:t>D</w:t>
            </w:r>
            <w:r w:rsidRPr="00B763DF">
              <w:rPr>
                <w:rFonts w:cs="Verdana"/>
                <w:bCs/>
                <w:sz w:val="16"/>
              </w:rPr>
              <w:t>escribe the influence of geography on the cultural and economic development of Japan, China, Southeast Asia and India. </w:t>
            </w:r>
          </w:p>
        </w:tc>
      </w:tr>
    </w:tbl>
    <w:p w:rsidR="004A244A" w:rsidRDefault="004A24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8"/>
        <w:gridCol w:w="5148"/>
      </w:tblGrid>
      <w:tr w:rsidR="004A244A">
        <w:tc>
          <w:tcPr>
            <w:tcW w:w="10296" w:type="dxa"/>
            <w:gridSpan w:val="2"/>
            <w:shd w:val="clear" w:color="auto" w:fill="FFCC00"/>
          </w:tcPr>
          <w:p w:rsidR="004A244A" w:rsidRDefault="00D050BC">
            <w:pPr>
              <w:pStyle w:val="Heading1"/>
            </w:pPr>
            <w:r>
              <w:t>STAGE 2 – ASSESSMENT EVIDENCE</w:t>
            </w:r>
          </w:p>
        </w:tc>
      </w:tr>
      <w:tr w:rsidR="004A244A">
        <w:tc>
          <w:tcPr>
            <w:tcW w:w="5148" w:type="dxa"/>
          </w:tcPr>
          <w:p w:rsidR="004A244A" w:rsidRDefault="00D050BC">
            <w:pPr>
              <w:rPr>
                <w:rFonts w:ascii="Arial" w:hAnsi="Arial"/>
                <w:b/>
                <w:sz w:val="18"/>
              </w:rPr>
            </w:pPr>
            <w:bookmarkStart w:id="0" w:name="OLE_LINK5"/>
            <w:r>
              <w:rPr>
                <w:rFonts w:ascii="Arial" w:hAnsi="Arial"/>
                <w:b/>
                <w:sz w:val="18"/>
              </w:rPr>
              <w:t>Perfo</w:t>
            </w:r>
            <w:bookmarkEnd w:id="0"/>
            <w:r>
              <w:rPr>
                <w:rFonts w:ascii="Arial" w:hAnsi="Arial"/>
                <w:b/>
                <w:sz w:val="18"/>
              </w:rPr>
              <w:t>rmance Tasks:</w:t>
            </w:r>
          </w:p>
          <w:p w:rsidR="00B763DF" w:rsidRDefault="00B763DF">
            <w:pPr>
              <w:rPr>
                <w:sz w:val="16"/>
              </w:rPr>
            </w:pPr>
            <w:r>
              <w:t>-</w:t>
            </w:r>
            <w:r>
              <w:rPr>
                <w:sz w:val="16"/>
              </w:rPr>
              <w:t>Create a timeline of developments during renaissance and Reformati</w:t>
            </w:r>
            <w:r w:rsidR="00A259C3">
              <w:rPr>
                <w:sz w:val="16"/>
              </w:rPr>
              <w:t>on period of significant events</w:t>
            </w:r>
          </w:p>
          <w:p w:rsidR="00A259C3" w:rsidRDefault="00A259C3">
            <w:pPr>
              <w:rPr>
                <w:sz w:val="16"/>
              </w:rPr>
            </w:pPr>
            <w:r>
              <w:rPr>
                <w:sz w:val="16"/>
              </w:rPr>
              <w:t xml:space="preserve">- Create a presentation on the rise of a dictatorial regime (Japan, Italy, Germany, Soviet Union), </w:t>
            </w:r>
          </w:p>
          <w:p w:rsidR="007B1EFD" w:rsidRDefault="00A259C3">
            <w:pPr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proofErr w:type="gramStart"/>
            <w:r>
              <w:rPr>
                <w:sz w:val="16"/>
              </w:rPr>
              <w:t>create</w:t>
            </w:r>
            <w:proofErr w:type="gramEnd"/>
            <w:r>
              <w:rPr>
                <w:sz w:val="16"/>
              </w:rPr>
              <w:t xml:space="preserve"> a </w:t>
            </w:r>
            <w:proofErr w:type="spellStart"/>
            <w:r w:rsidR="007B1EFD">
              <w:rPr>
                <w:sz w:val="16"/>
              </w:rPr>
              <w:t>vin</w:t>
            </w:r>
            <w:proofErr w:type="spellEnd"/>
            <w:r w:rsidR="007B1EFD">
              <w:rPr>
                <w:sz w:val="16"/>
              </w:rPr>
              <w:t xml:space="preserve"> diagram depicting the similarities and differences between reasons for the American, French revolutions.  </w:t>
            </w:r>
          </w:p>
          <w:p w:rsidR="004A244A" w:rsidRPr="007B1EFD" w:rsidRDefault="007B1EFD">
            <w:pPr>
              <w:rPr>
                <w:sz w:val="16"/>
              </w:rPr>
            </w:pPr>
            <w:r>
              <w:rPr>
                <w:sz w:val="16"/>
              </w:rPr>
              <w:t xml:space="preserve">- Create a presentation on some of the changes to culture due to imperialism.  </w:t>
            </w:r>
          </w:p>
          <w:p w:rsidR="004A244A" w:rsidRDefault="004A244A"/>
        </w:tc>
        <w:tc>
          <w:tcPr>
            <w:tcW w:w="5148" w:type="dxa"/>
          </w:tcPr>
          <w:p w:rsidR="004A244A" w:rsidRDefault="00D050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Other Evidence:</w:t>
            </w:r>
          </w:p>
          <w:p w:rsidR="007B1EFD" w:rsidRDefault="007B1EFD" w:rsidP="007B1EFD">
            <w:pPr>
              <w:rPr>
                <w:sz w:val="16"/>
              </w:rPr>
            </w:pPr>
            <w:r>
              <w:rPr>
                <w:sz w:val="16"/>
              </w:rPr>
              <w:t>-Discuss and list some of the significant contributions the renaissance and reformation period, brought about.</w:t>
            </w:r>
          </w:p>
          <w:p w:rsidR="007B1EFD" w:rsidRDefault="007B1EFD" w:rsidP="007B1EFD">
            <w:pPr>
              <w:rPr>
                <w:sz w:val="16"/>
              </w:rPr>
            </w:pPr>
            <w:r>
              <w:rPr>
                <w:sz w:val="16"/>
              </w:rPr>
              <w:t>- Discuss some of the effects dictatorship has on countries</w:t>
            </w:r>
          </w:p>
          <w:p w:rsidR="009D75D4" w:rsidRDefault="007B1EFD" w:rsidP="009D75D4">
            <w:pPr>
              <w:rPr>
                <w:sz w:val="16"/>
              </w:rPr>
            </w:pPr>
            <w:r>
              <w:rPr>
                <w:sz w:val="16"/>
              </w:rPr>
              <w:t xml:space="preserve">- Respond to questions about technological that came out of WWI, and </w:t>
            </w:r>
            <w:r w:rsidR="009D75D4">
              <w:rPr>
                <w:sz w:val="16"/>
              </w:rPr>
              <w:t xml:space="preserve">the human toll the war took on civilians.  </w:t>
            </w:r>
          </w:p>
          <w:p w:rsidR="009D75D4" w:rsidRDefault="009D75D4" w:rsidP="009D75D4">
            <w:pPr>
              <w:rPr>
                <w:sz w:val="16"/>
              </w:rPr>
            </w:pPr>
            <w:r>
              <w:rPr>
                <w:sz w:val="16"/>
              </w:rPr>
              <w:t xml:space="preserve">- Discuss how both revolutions (French and American) were born out of Enlightenment ideals.  </w:t>
            </w:r>
          </w:p>
          <w:p w:rsidR="004A244A" w:rsidRPr="007B1EFD" w:rsidRDefault="009D75D4" w:rsidP="009D75D4">
            <w:pPr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r w:rsidR="00DE4D8B">
              <w:rPr>
                <w:sz w:val="16"/>
              </w:rPr>
              <w:t xml:space="preserve"> Design a picture book from the viewpoint of those who were colonized.</w:t>
            </w:r>
          </w:p>
        </w:tc>
      </w:tr>
      <w:tr w:rsidR="004A244A">
        <w:tc>
          <w:tcPr>
            <w:tcW w:w="10296" w:type="dxa"/>
            <w:gridSpan w:val="2"/>
          </w:tcPr>
          <w:p w:rsidR="004A244A" w:rsidRDefault="00D050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Key Criteria:</w:t>
            </w: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</w:tc>
      </w:tr>
    </w:tbl>
    <w:p w:rsidR="004A244A" w:rsidRDefault="004A24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6"/>
      </w:tblGrid>
      <w:tr w:rsidR="004A244A">
        <w:tc>
          <w:tcPr>
            <w:tcW w:w="10296" w:type="dxa"/>
            <w:shd w:val="clear" w:color="auto" w:fill="FFCC99"/>
          </w:tcPr>
          <w:p w:rsidR="004A244A" w:rsidRDefault="00D050BC">
            <w:pPr>
              <w:pStyle w:val="Heading1"/>
            </w:pPr>
            <w:r>
              <w:t>STAGE 3 – LEARNING PLAN</w:t>
            </w:r>
          </w:p>
        </w:tc>
      </w:tr>
      <w:tr w:rsidR="004A244A">
        <w:tc>
          <w:tcPr>
            <w:tcW w:w="10296" w:type="dxa"/>
          </w:tcPr>
          <w:p w:rsidR="004A244A" w:rsidRDefault="00D050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Summary of Learning Activities:</w:t>
            </w: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b/>
                <w:sz w:val="18"/>
              </w:rPr>
            </w:pPr>
          </w:p>
          <w:p w:rsidR="004A244A" w:rsidRDefault="004A244A">
            <w:pPr>
              <w:rPr>
                <w:rFonts w:ascii="Arial" w:hAnsi="Arial"/>
                <w:sz w:val="18"/>
              </w:rPr>
            </w:pPr>
          </w:p>
        </w:tc>
      </w:tr>
    </w:tbl>
    <w:p w:rsidR="00DE4D8B" w:rsidRDefault="00DE4D8B">
      <w:pPr>
        <w:rPr>
          <w:rFonts w:ascii="Arial" w:hAnsi="Arial"/>
          <w:sz w:val="20"/>
        </w:rPr>
      </w:pPr>
    </w:p>
    <w:p w:rsidR="00DE4D8B" w:rsidRDefault="00DE4D8B">
      <w:pPr>
        <w:rPr>
          <w:rFonts w:ascii="Arial" w:hAnsi="Arial"/>
          <w:sz w:val="20"/>
        </w:rPr>
      </w:pPr>
    </w:p>
    <w:p w:rsidR="00DE4D8B" w:rsidRDefault="00DE4D8B" w:rsidP="00DE4D8B">
      <w:pPr>
        <w:rPr>
          <w:sz w:val="28"/>
        </w:rPr>
      </w:pPr>
      <w:r>
        <w:rPr>
          <w:sz w:val="28"/>
        </w:rPr>
        <w:t>Paul Green Week 1, Assignment 4</w:t>
      </w:r>
    </w:p>
    <w:p w:rsidR="00DE4D8B" w:rsidRPr="00B4056C" w:rsidRDefault="00DE4D8B" w:rsidP="00DE4D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8"/>
        </w:rPr>
      </w:pPr>
      <w:r w:rsidRPr="00B10932">
        <w:rPr>
          <w:rFonts w:ascii="Times New Roman" w:hAnsi="Times New Roman" w:cs="Times New Roman"/>
          <w:b/>
          <w:sz w:val="24"/>
          <w:szCs w:val="28"/>
        </w:rPr>
        <w:t xml:space="preserve">Describe five state </w:t>
      </w:r>
      <w:r w:rsidRPr="00B4056C">
        <w:rPr>
          <w:rFonts w:ascii="Times New Roman" w:hAnsi="Times New Roman" w:cs="Times New Roman"/>
          <w:b/>
          <w:sz w:val="24"/>
          <w:szCs w:val="28"/>
        </w:rPr>
        <w:t xml:space="preserve">or </w:t>
      </w:r>
      <w:proofErr w:type="spellStart"/>
      <w:r w:rsidRPr="00B4056C">
        <w:rPr>
          <w:rFonts w:ascii="Times New Roman" w:hAnsi="Times New Roman" w:cs="Times New Roman"/>
          <w:b/>
          <w:sz w:val="24"/>
          <w:szCs w:val="28"/>
        </w:rPr>
        <w:t>DoDEA</w:t>
      </w:r>
      <w:proofErr w:type="spellEnd"/>
      <w:r w:rsidRPr="00B4056C">
        <w:rPr>
          <w:rFonts w:ascii="Times New Roman" w:hAnsi="Times New Roman" w:cs="Times New Roman"/>
          <w:b/>
          <w:sz w:val="24"/>
          <w:szCs w:val="28"/>
        </w:rPr>
        <w:t xml:space="preserve"> curriculum standards/learning outcomes from either elementary or secondary education that are reflected in the Council for Social Studies 10 Themes for social studies education.  </w:t>
      </w:r>
    </w:p>
    <w:p w:rsidR="00DE4D8B" w:rsidRPr="008F4DD6" w:rsidRDefault="00DE4D8B" w:rsidP="00DE4D8B">
      <w:pPr>
        <w:rPr>
          <w:sz w:val="28"/>
        </w:rPr>
      </w:pPr>
    </w:p>
    <w:tbl>
      <w:tblPr>
        <w:tblW w:w="11500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2808"/>
        <w:gridCol w:w="8692"/>
      </w:tblGrid>
      <w:tr w:rsidR="00DE4D8B" w:rsidRPr="001365BD"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Theme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>
              <w:rPr>
                <w:rFonts w:cs="font000000001bd9c271"/>
                <w:b/>
                <w:bCs/>
                <w:color w:val="343434"/>
                <w:szCs w:val="32"/>
              </w:rPr>
              <w:t xml:space="preserve">DODEA </w:t>
            </w: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Standard and Example</w:t>
            </w:r>
          </w:p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Culture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Default="00DE4D8B" w:rsidP="001365B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5BD">
              <w:rPr>
                <w:b/>
                <w:sz w:val="22"/>
                <w:szCs w:val="22"/>
              </w:rPr>
              <w:t>10SS2:</w:t>
            </w:r>
            <w:r>
              <w:rPr>
                <w:sz w:val="22"/>
                <w:szCs w:val="22"/>
              </w:rPr>
              <w:t xml:space="preserve"> Students analyze the historical developments of the Reformation. </w:t>
            </w:r>
          </w:p>
          <w:p w:rsidR="00DE4D8B" w:rsidRDefault="00DE4D8B" w:rsidP="001365B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E4D8B" w:rsidRDefault="00DE4D8B" w:rsidP="001365BD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 w:val="22"/>
                <w:szCs w:val="22"/>
              </w:rPr>
              <w:t>Example</w:t>
            </w:r>
            <w:r w:rsidRPr="001365BD">
              <w:rPr>
                <w:b/>
                <w:sz w:val="22"/>
                <w:szCs w:val="22"/>
              </w:rPr>
              <w:t xml:space="preserve">:  </w:t>
            </w:r>
            <w:r w:rsidRPr="001365BD">
              <w:rPr>
                <w:b/>
                <w:szCs w:val="20"/>
              </w:rPr>
              <w:t xml:space="preserve"> 10SS2.f:</w:t>
            </w:r>
            <w:r>
              <w:rPr>
                <w:szCs w:val="20"/>
              </w:rPr>
              <w:t xml:space="preserve"> Describe the Golden Age of cooperation between Jews and Muslims in</w:t>
            </w:r>
          </w:p>
          <w:p w:rsidR="00DE4D8B" w:rsidRDefault="00DE4D8B" w:rsidP="001365BD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proofErr w:type="gramStart"/>
            <w:r>
              <w:rPr>
                <w:szCs w:val="20"/>
              </w:rPr>
              <w:t>medieval</w:t>
            </w:r>
            <w:proofErr w:type="gramEnd"/>
            <w:r>
              <w:rPr>
                <w:szCs w:val="20"/>
              </w:rPr>
              <w:t xml:space="preserve"> Spain that promoted creativity in art, literature, and science, including how that cooperation was terminated by the religious persecution of individuals and groups. </w:t>
            </w:r>
          </w:p>
          <w:p w:rsidR="00DE4D8B" w:rsidRDefault="00DE4D8B" w:rsidP="001365B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Cs w:val="20"/>
              </w:rPr>
              <w:t>Examples: the Spanish Inquisition and the expulsion of Jews and Muslims from Spain in 1492.</w:t>
            </w:r>
          </w:p>
          <w:p w:rsidR="00DE4D8B" w:rsidRPr="001365BD" w:rsidRDefault="00DE4D8B" w:rsidP="001365B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Time, Continuity, and Change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4A4C26" w:rsidRDefault="00DE4D8B" w:rsidP="004A4C2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font000000001bd9c271"/>
                <w:color w:val="343434"/>
                <w:szCs w:val="32"/>
              </w:rPr>
            </w:pPr>
            <w:r w:rsidRPr="004A4C26">
              <w:rPr>
                <w:rFonts w:cs="font000000001bd9c271"/>
                <w:b/>
                <w:color w:val="343434"/>
                <w:szCs w:val="32"/>
              </w:rPr>
              <w:t>10SS7</w:t>
            </w:r>
            <w:r w:rsidRPr="004A4C26">
              <w:rPr>
                <w:rFonts w:cs="font000000001bd9c271"/>
                <w:color w:val="343434"/>
                <w:szCs w:val="32"/>
              </w:rPr>
              <w:t>:  Students analyze the causes and trace the course of the first World War.</w:t>
            </w:r>
          </w:p>
          <w:p w:rsidR="00DE4D8B" w:rsidRDefault="00DE4D8B" w:rsidP="004A4C2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font000000001bd9c271"/>
                <w:color w:val="343434"/>
                <w:szCs w:val="32"/>
              </w:rPr>
            </w:pPr>
          </w:p>
          <w:p w:rsidR="00DE4D8B" w:rsidRDefault="00DE4D8B" w:rsidP="004A4C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cs="font000000001bd9c271"/>
                <w:color w:val="343434"/>
                <w:szCs w:val="32"/>
              </w:rPr>
              <w:t>Example</w:t>
            </w:r>
            <w:r>
              <w:rPr>
                <w:rFonts w:cs="font000000001bd9c271"/>
                <w:b/>
                <w:color w:val="343434"/>
                <w:szCs w:val="32"/>
              </w:rPr>
              <w:t xml:space="preserve">: </w:t>
            </w:r>
            <w:r w:rsidRPr="004A4C26">
              <w:rPr>
                <w:b/>
                <w:szCs w:val="20"/>
              </w:rPr>
              <w:t>10SS7.a</w:t>
            </w:r>
            <w:r>
              <w:rPr>
                <w:szCs w:val="20"/>
              </w:rPr>
              <w:t xml:space="preserve">: </w:t>
            </w:r>
            <w:r>
              <w:rPr>
                <w:sz w:val="22"/>
                <w:szCs w:val="22"/>
              </w:rPr>
              <w:t>Compare and contrast global imperialism, nationalism, militarisms, and</w:t>
            </w:r>
          </w:p>
          <w:p w:rsidR="00DE4D8B" w:rsidRPr="001365BD" w:rsidRDefault="00DE4D8B" w:rsidP="004A4C2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font000000001bd9c271"/>
                <w:color w:val="343434"/>
                <w:szCs w:val="32"/>
              </w:rPr>
            </w:pPr>
            <w:proofErr w:type="gramStart"/>
            <w:r>
              <w:rPr>
                <w:sz w:val="22"/>
                <w:szCs w:val="22"/>
              </w:rPr>
              <w:t>secret</w:t>
            </w:r>
            <w:proofErr w:type="gramEnd"/>
            <w:r>
              <w:rPr>
                <w:sz w:val="22"/>
                <w:szCs w:val="22"/>
              </w:rPr>
              <w:t xml:space="preserve"> alliances that lead to World War I.</w:t>
            </w:r>
          </w:p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People, Places, and Environment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 w:rsidP="00DE4D8B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cs="font000000001bd9c271"/>
                <w:color w:val="343434"/>
                <w:szCs w:val="32"/>
              </w:rPr>
            </w:pPr>
          </w:p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Individual Development and Identity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 w:rsidP="00DE4D8B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cs="font000000001bd9c271"/>
                <w:color w:val="343434"/>
                <w:szCs w:val="32"/>
              </w:rPr>
            </w:pPr>
          </w:p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Individuals, Groups, and Institutions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 w:rsidP="00DE4D8B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cs="font000000001bd9c271"/>
                <w:color w:val="343434"/>
                <w:szCs w:val="32"/>
              </w:rPr>
            </w:pPr>
          </w:p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Power, Authority, and Governance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Default="00DE4D8B" w:rsidP="001365B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5BD">
              <w:rPr>
                <w:b/>
                <w:sz w:val="22"/>
                <w:szCs w:val="22"/>
              </w:rPr>
              <w:t>10SS4</w:t>
            </w:r>
            <w:r>
              <w:rPr>
                <w:sz w:val="22"/>
                <w:szCs w:val="22"/>
              </w:rPr>
              <w:t xml:space="preserve">:  Students compare and contrast the Revolutions of America, France, and Latin America and their enduring effects on Global political expectations for self-government and individual liberty. </w:t>
            </w:r>
          </w:p>
          <w:p w:rsidR="00DE4D8B" w:rsidRDefault="00DE4D8B" w:rsidP="001365B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E4D8B" w:rsidRPr="00B10932" w:rsidRDefault="00DE4D8B" w:rsidP="008B52C9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t xml:space="preserve">Example:  </w:t>
            </w:r>
            <w:r w:rsidRPr="008B52C9">
              <w:rPr>
                <w:b/>
                <w:szCs w:val="20"/>
              </w:rPr>
              <w:t>10SS4.a</w:t>
            </w:r>
            <w:r w:rsidRPr="00B10932">
              <w:rPr>
                <w:szCs w:val="20"/>
              </w:rPr>
              <w:t>: Compare the major ideals of philosophers and their impact on the</w:t>
            </w:r>
          </w:p>
          <w:p w:rsidR="00DE4D8B" w:rsidRPr="008B52C9" w:rsidRDefault="00DE4D8B" w:rsidP="008B52C9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B10932">
              <w:rPr>
                <w:szCs w:val="20"/>
              </w:rPr>
              <w:t>revolutions</w:t>
            </w:r>
            <w:proofErr w:type="gramEnd"/>
            <w:r w:rsidRPr="00B10932">
              <w:rPr>
                <w:szCs w:val="20"/>
              </w:rPr>
              <w:t xml:space="preserve"> in England, the United States, and Latin America.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Ie</w:t>
            </w:r>
            <w:proofErr w:type="spellEnd"/>
            <w:proofErr w:type="gramStart"/>
            <w:r>
              <w:rPr>
                <w:szCs w:val="20"/>
              </w:rPr>
              <w:t>..</w:t>
            </w:r>
            <w:proofErr w:type="gramEnd"/>
            <w:r w:rsidRPr="00B10932">
              <w:rPr>
                <w:szCs w:val="20"/>
              </w:rPr>
              <w:t xml:space="preserve"> John Locke, Charles-Louis Montesquieu, Jean-</w:t>
            </w:r>
            <w:proofErr w:type="spellStart"/>
            <w:r w:rsidRPr="00B10932">
              <w:rPr>
                <w:szCs w:val="20"/>
              </w:rPr>
              <w:t>JacquesRousseau</w:t>
            </w:r>
            <w:proofErr w:type="spellEnd"/>
            <w:r w:rsidRPr="00B10932">
              <w:rPr>
                <w:szCs w:val="20"/>
              </w:rPr>
              <w:t xml:space="preserve">, </w:t>
            </w:r>
            <w:proofErr w:type="spellStart"/>
            <w:r w:rsidRPr="00B10932">
              <w:rPr>
                <w:szCs w:val="20"/>
              </w:rPr>
              <w:t>SimonVolivar</w:t>
            </w:r>
            <w:proofErr w:type="spellEnd"/>
            <w:r w:rsidRPr="00B10932">
              <w:rPr>
                <w:szCs w:val="20"/>
              </w:rPr>
              <w:t>, Thomas Jefferson, and James</w:t>
            </w:r>
            <w:r>
              <w:rPr>
                <w:szCs w:val="20"/>
              </w:rPr>
              <w:t xml:space="preserve"> </w:t>
            </w:r>
            <w:r w:rsidRPr="00B10932">
              <w:rPr>
                <w:szCs w:val="20"/>
              </w:rPr>
              <w:t>Madison</w:t>
            </w:r>
          </w:p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Production, Distribution, and Consumption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 w:rsidP="00DE4D8B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cs="font000000001bd9c271"/>
                <w:color w:val="343434"/>
                <w:szCs w:val="32"/>
              </w:rPr>
            </w:pPr>
          </w:p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Science, Technology, and Society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Default="00DE4D8B" w:rsidP="001365BD">
            <w:r w:rsidRPr="001365BD">
              <w:rPr>
                <w:b/>
              </w:rPr>
              <w:t>10SS1</w:t>
            </w:r>
            <w:r>
              <w:t>: Students analyze the effects of the Renaissance in Europe.</w:t>
            </w:r>
          </w:p>
          <w:p w:rsidR="00DE4D8B" w:rsidRDefault="00DE4D8B" w:rsidP="001365BD"/>
          <w:p w:rsidR="00DE4D8B" w:rsidRPr="00B10932" w:rsidRDefault="00DE4D8B" w:rsidP="001365BD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t xml:space="preserve">Example:  </w:t>
            </w:r>
            <w:r w:rsidRPr="001365BD">
              <w:rPr>
                <w:b/>
                <w:szCs w:val="20"/>
              </w:rPr>
              <w:t>10SS1.e:</w:t>
            </w:r>
            <w:r w:rsidRPr="00B10932">
              <w:rPr>
                <w:szCs w:val="20"/>
              </w:rPr>
              <w:t xml:space="preserve"> Analyze the impact of science upon technology, government,</w:t>
            </w:r>
            <w:r>
              <w:rPr>
                <w:szCs w:val="20"/>
              </w:rPr>
              <w:t xml:space="preserve"> </w:t>
            </w:r>
            <w:r w:rsidRPr="00B10932">
              <w:rPr>
                <w:szCs w:val="20"/>
              </w:rPr>
              <w:t>economy, and society in Europe, and explain the global</w:t>
            </w:r>
            <w:r>
              <w:rPr>
                <w:szCs w:val="20"/>
              </w:rPr>
              <w:t xml:space="preserve"> </w:t>
            </w:r>
            <w:r w:rsidRPr="00B10932">
              <w:rPr>
                <w:szCs w:val="20"/>
              </w:rPr>
              <w:t>importance of the Scientific Revolution.</w:t>
            </w:r>
            <w:r>
              <w:rPr>
                <w:szCs w:val="20"/>
              </w:rPr>
              <w:t xml:space="preserve"> </w:t>
            </w:r>
          </w:p>
          <w:p w:rsidR="00DE4D8B" w:rsidRPr="00B10932" w:rsidRDefault="00DE4D8B" w:rsidP="001365BD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B10932">
              <w:rPr>
                <w:szCs w:val="20"/>
              </w:rPr>
              <w:t xml:space="preserve">Examples: impact of scientific theories of Copernicus, Galileo, </w:t>
            </w:r>
            <w:proofErr w:type="spellStart"/>
            <w:r w:rsidRPr="00B10932">
              <w:rPr>
                <w:szCs w:val="20"/>
              </w:rPr>
              <w:t>Kepler</w:t>
            </w:r>
            <w:proofErr w:type="spellEnd"/>
            <w:r w:rsidRPr="00B10932">
              <w:rPr>
                <w:szCs w:val="20"/>
              </w:rPr>
              <w:t>,</w:t>
            </w:r>
            <w:r>
              <w:rPr>
                <w:szCs w:val="20"/>
              </w:rPr>
              <w:t xml:space="preserve"> </w:t>
            </w:r>
            <w:r w:rsidRPr="00B10932">
              <w:rPr>
                <w:szCs w:val="20"/>
              </w:rPr>
              <w:t>Newton and the significance of new inventions of the telescope,</w:t>
            </w:r>
            <w:r>
              <w:rPr>
                <w:szCs w:val="20"/>
              </w:rPr>
              <w:t xml:space="preserve"> </w:t>
            </w:r>
            <w:r w:rsidRPr="00B10932">
              <w:rPr>
                <w:szCs w:val="20"/>
              </w:rPr>
              <w:t>microscope, and barometer</w:t>
            </w:r>
          </w:p>
          <w:p w:rsidR="00DE4D8B" w:rsidRPr="001365BD" w:rsidRDefault="00DE4D8B" w:rsidP="001365BD"/>
        </w:tc>
      </w:tr>
      <w:tr w:rsidR="00DE4D8B" w:rsidRPr="001365BD">
        <w:tblPrEx>
          <w:tblBorders>
            <w:top w:val="none" w:sz="0" w:space="0" w:color="auto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Global Connections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Default="00DE4D8B" w:rsidP="00633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3E6F">
              <w:rPr>
                <w:b/>
                <w:sz w:val="22"/>
                <w:szCs w:val="22"/>
              </w:rPr>
              <w:t>10SS6</w:t>
            </w:r>
            <w:r>
              <w:rPr>
                <w:sz w:val="22"/>
                <w:szCs w:val="22"/>
              </w:rPr>
              <w:t>: Students analyze patterns of global change in the era of New Imperialism in at least two of the following regions or countries</w:t>
            </w:r>
            <w:proofErr w:type="gramStart"/>
            <w:r>
              <w:rPr>
                <w:sz w:val="22"/>
                <w:szCs w:val="22"/>
              </w:rPr>
              <w:t>;</w:t>
            </w:r>
            <w:proofErr w:type="gramEnd"/>
            <w:r>
              <w:rPr>
                <w:sz w:val="22"/>
                <w:szCs w:val="22"/>
              </w:rPr>
              <w:t xml:space="preserve"> Africa, Southeast Asia, China, India, Latin America, or the Philippines.</w:t>
            </w:r>
          </w:p>
          <w:p w:rsidR="00DE4D8B" w:rsidRDefault="00DE4D8B" w:rsidP="00633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E4D8B" w:rsidRDefault="00DE4D8B" w:rsidP="00633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szCs w:val="20"/>
              </w:rPr>
              <w:t xml:space="preserve">Example: </w:t>
            </w:r>
            <w:r w:rsidRPr="00633E6F">
              <w:rPr>
                <w:b/>
                <w:szCs w:val="20"/>
              </w:rPr>
              <w:t xml:space="preserve"> 10SS6.c:</w:t>
            </w:r>
            <w:r>
              <w:rPr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Compare and contrast the impact of imperialism on social and economic</w:t>
            </w:r>
          </w:p>
          <w:p w:rsidR="00DE4D8B" w:rsidRDefault="00DE4D8B" w:rsidP="00633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systems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DE4D8B" w:rsidRPr="00633E6F" w:rsidRDefault="00DE4D8B" w:rsidP="00633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E4D8B" w:rsidRPr="001365BD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280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b/>
                <w:color w:val="343434"/>
                <w:szCs w:val="32"/>
              </w:rPr>
            </w:pPr>
            <w:r w:rsidRPr="001365BD">
              <w:rPr>
                <w:rFonts w:cs="font000000001bd9c271"/>
                <w:b/>
                <w:bCs/>
                <w:color w:val="343434"/>
                <w:szCs w:val="32"/>
              </w:rPr>
              <w:t>Civic Ideals and Practices</w:t>
            </w:r>
          </w:p>
        </w:tc>
        <w:tc>
          <w:tcPr>
            <w:tcW w:w="869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DE4D8B" w:rsidRPr="001365BD" w:rsidRDefault="00DE4D8B" w:rsidP="001365BD">
            <w:pPr>
              <w:widowControl w:val="0"/>
              <w:autoSpaceDE w:val="0"/>
              <w:autoSpaceDN w:val="0"/>
              <w:adjustRightInd w:val="0"/>
              <w:rPr>
                <w:rFonts w:cs="font000000001bd9c271"/>
                <w:color w:val="343434"/>
                <w:szCs w:val="32"/>
              </w:rPr>
            </w:pPr>
          </w:p>
        </w:tc>
      </w:tr>
    </w:tbl>
    <w:p w:rsidR="00DE4D8B" w:rsidRPr="001365BD" w:rsidRDefault="00DE4D8B" w:rsidP="00DE4D8B"/>
    <w:p w:rsidR="004A244A" w:rsidRDefault="004A244A">
      <w:pPr>
        <w:rPr>
          <w:rFonts w:ascii="Arial" w:hAnsi="Arial"/>
          <w:sz w:val="20"/>
        </w:rPr>
      </w:pPr>
    </w:p>
    <w:sectPr w:rsidR="004A244A" w:rsidSect="00BA31FE">
      <w:headerReference w:type="default" r:id="rId7"/>
      <w:footerReference w:type="even" r:id="rId8"/>
      <w:footerReference w:type="default" r:id="rId9"/>
      <w:pgSz w:w="12240" w:h="15840"/>
      <w:pgMar w:top="1080" w:right="1080" w:bottom="1080" w:left="108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5D4" w:rsidRDefault="009D75D4">
      <w:r>
        <w:separator/>
      </w:r>
    </w:p>
  </w:endnote>
  <w:endnote w:type="continuationSeparator" w:id="0">
    <w:p w:rsidR="009D75D4" w:rsidRDefault="009D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font000000001bd9c27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D4" w:rsidRDefault="009D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75D4" w:rsidRDefault="009D75D4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D4" w:rsidRDefault="009D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4D8B">
      <w:rPr>
        <w:rStyle w:val="PageNumber"/>
        <w:noProof/>
      </w:rPr>
      <w:t>1</w:t>
    </w:r>
    <w:r>
      <w:rPr>
        <w:rStyle w:val="PageNumber"/>
      </w:rPr>
      <w:fldChar w:fldCharType="end"/>
    </w:r>
  </w:p>
  <w:p w:rsidR="009D75D4" w:rsidRDefault="009D75D4">
    <w:pPr>
      <w:pStyle w:val="Footer"/>
      <w:ind w:right="360"/>
      <w:rPr>
        <w:sz w:val="18"/>
      </w:rPr>
    </w:pPr>
    <w:r>
      <w:rPr>
        <w:sz w:val="18"/>
      </w:rPr>
      <w:t xml:space="preserve">Source: Understanding by Design, </w:t>
    </w:r>
    <w:r>
      <w:rPr>
        <w:sz w:val="18"/>
      </w:rPr>
      <w:tab/>
      <w:t>Unit Design Planning Template (Wiggins/</w:t>
    </w:r>
    <w:proofErr w:type="spellStart"/>
    <w:r>
      <w:rPr>
        <w:sz w:val="18"/>
      </w:rPr>
      <w:t>McTighe</w:t>
    </w:r>
    <w:proofErr w:type="spellEnd"/>
    <w:r>
      <w:rPr>
        <w:sz w:val="18"/>
      </w:rPr>
      <w:t xml:space="preserve"> 2005)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            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5D4" w:rsidRDefault="009D75D4">
      <w:r>
        <w:separator/>
      </w:r>
    </w:p>
  </w:footnote>
  <w:footnote w:type="continuationSeparator" w:id="0">
    <w:p w:rsidR="009D75D4" w:rsidRDefault="009D75D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D4" w:rsidRDefault="009D75D4" w:rsidP="004A244A">
    <w:pPr>
      <w:pStyle w:val="Header"/>
      <w:rPr>
        <w:sz w:val="16"/>
      </w:rPr>
    </w:pPr>
    <w:r>
      <w:rPr>
        <w:sz w:val="16"/>
      </w:rPr>
      <w:t>Design Topic  __</w:t>
    </w:r>
    <w:r w:rsidR="00DE4D8B">
      <w:rPr>
        <w:sz w:val="16"/>
      </w:rPr>
      <w:t>Paul Green</w:t>
    </w:r>
    <w:r>
      <w:rPr>
        <w:sz w:val="16"/>
      </w:rPr>
      <w:t>________________</w:t>
    </w:r>
    <w:proofErr w:type="gramStart"/>
    <w:r>
      <w:rPr>
        <w:sz w:val="16"/>
      </w:rPr>
      <w:t>_  Subject</w:t>
    </w:r>
    <w:proofErr w:type="gramEnd"/>
    <w:r>
      <w:rPr>
        <w:sz w:val="16"/>
      </w:rPr>
      <w:t>(s) __</w:t>
    </w:r>
    <w:r w:rsidR="00DE4D8B">
      <w:rPr>
        <w:sz w:val="16"/>
      </w:rPr>
      <w:t xml:space="preserve">Week 1 </w:t>
    </w:r>
    <w:proofErr w:type="spellStart"/>
    <w:r w:rsidR="00DE4D8B">
      <w:rPr>
        <w:sz w:val="16"/>
      </w:rPr>
      <w:t>Asignment</w:t>
    </w:r>
    <w:proofErr w:type="spellEnd"/>
    <w:r w:rsidR="00DE4D8B">
      <w:rPr>
        <w:sz w:val="16"/>
      </w:rPr>
      <w:t xml:space="preserve"> 4</w:t>
    </w:r>
    <w:r>
      <w:rPr>
        <w:sz w:val="16"/>
      </w:rPr>
      <w:t xml:space="preserve">_______________  Grade(s)  __10__  Designer(s) ___________________________ </w:t>
    </w:r>
    <w:bookmarkStart w:id="1" w:name="_GoBack"/>
    <w:bookmarkEnd w:id="1"/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DC31F58"/>
    <w:multiLevelType w:val="hybridMultilevel"/>
    <w:tmpl w:val="3BD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87DDB"/>
    <w:multiLevelType w:val="hybridMultilevel"/>
    <w:tmpl w:val="071C3632"/>
    <w:lvl w:ilvl="0" w:tplc="B646CC5E">
      <w:start w:val="2"/>
      <w:numFmt w:val="bullet"/>
      <w:lvlText w:val="-"/>
      <w:lvlJc w:val="left"/>
      <w:pPr>
        <w:tabs>
          <w:tab w:val="num" w:pos="576"/>
        </w:tabs>
        <w:ind w:left="360" w:hanging="14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7A1C45"/>
    <w:multiLevelType w:val="hybridMultilevel"/>
    <w:tmpl w:val="88F23BB2"/>
    <w:lvl w:ilvl="0" w:tplc="267AD00E">
      <w:start w:val="1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F85446"/>
    <w:multiLevelType w:val="hybridMultilevel"/>
    <w:tmpl w:val="6D420F9C"/>
    <w:lvl w:ilvl="0" w:tplc="EA92479E">
      <w:start w:val="2"/>
      <w:numFmt w:val="bullet"/>
      <w:lvlText w:val="-"/>
      <w:lvlJc w:val="left"/>
      <w:pPr>
        <w:tabs>
          <w:tab w:val="num" w:pos="360"/>
        </w:tabs>
        <w:ind w:left="216" w:hanging="216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8E4BA8"/>
    <w:multiLevelType w:val="hybridMultilevel"/>
    <w:tmpl w:val="AABC8DEA"/>
    <w:lvl w:ilvl="0" w:tplc="1BE6B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681C96"/>
    <w:multiLevelType w:val="hybridMultilevel"/>
    <w:tmpl w:val="5DA6344E"/>
    <w:lvl w:ilvl="0" w:tplc="B34ECA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BF3D0A"/>
    <w:multiLevelType w:val="hybridMultilevel"/>
    <w:tmpl w:val="6D420F9C"/>
    <w:lvl w:ilvl="0" w:tplc="E47ADEFC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B025DB"/>
    <w:multiLevelType w:val="hybridMultilevel"/>
    <w:tmpl w:val="6D420F9C"/>
    <w:lvl w:ilvl="0" w:tplc="359A8CFC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AA050F"/>
    <w:multiLevelType w:val="hybridMultilevel"/>
    <w:tmpl w:val="7A101CEC"/>
    <w:lvl w:ilvl="0" w:tplc="D0B00212">
      <w:start w:val="2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165590"/>
    <w:multiLevelType w:val="hybridMultilevel"/>
    <w:tmpl w:val="6D420F9C"/>
    <w:lvl w:ilvl="0" w:tplc="408C1F62">
      <w:start w:val="2"/>
      <w:numFmt w:val="bullet"/>
      <w:lvlText w:val="-"/>
      <w:lvlJc w:val="left"/>
      <w:pPr>
        <w:tabs>
          <w:tab w:val="num" w:pos="576"/>
        </w:tabs>
        <w:ind w:left="360" w:hanging="14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A154F3"/>
    <w:multiLevelType w:val="hybridMultilevel"/>
    <w:tmpl w:val="E396AB38"/>
    <w:lvl w:ilvl="0" w:tplc="41640E1A">
      <w:start w:val="100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76C404FA"/>
    <w:multiLevelType w:val="hybridMultilevel"/>
    <w:tmpl w:val="4ACA83B6"/>
    <w:lvl w:ilvl="0" w:tplc="D19E80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3"/>
  </w:num>
  <w:num w:numId="6">
    <w:abstractNumId w:val="7"/>
  </w:num>
  <w:num w:numId="7">
    <w:abstractNumId w:val="11"/>
  </w:num>
  <w:num w:numId="8">
    <w:abstractNumId w:val="10"/>
  </w:num>
  <w:num w:numId="9">
    <w:abstractNumId w:val="15"/>
  </w:num>
  <w:num w:numId="10">
    <w:abstractNumId w:val="14"/>
  </w:num>
  <w:num w:numId="11">
    <w:abstractNumId w:val="6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0BC"/>
    <w:rsid w:val="00043831"/>
    <w:rsid w:val="00046051"/>
    <w:rsid w:val="000D7E99"/>
    <w:rsid w:val="00123393"/>
    <w:rsid w:val="00166534"/>
    <w:rsid w:val="004A244A"/>
    <w:rsid w:val="00563F64"/>
    <w:rsid w:val="005F1F8A"/>
    <w:rsid w:val="007B1EFD"/>
    <w:rsid w:val="008E2029"/>
    <w:rsid w:val="009D75D4"/>
    <w:rsid w:val="00A259C3"/>
    <w:rsid w:val="00A46D77"/>
    <w:rsid w:val="00A76AE6"/>
    <w:rsid w:val="00AF2DCC"/>
    <w:rsid w:val="00B763DF"/>
    <w:rsid w:val="00BA31FE"/>
    <w:rsid w:val="00D050BC"/>
    <w:rsid w:val="00D760AF"/>
    <w:rsid w:val="00DE4D8B"/>
    <w:rsid w:val="00F153E8"/>
    <w:rsid w:val="00FD4BBA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BA31FE"/>
  </w:style>
  <w:style w:type="paragraph" w:styleId="Heading1">
    <w:name w:val="heading 1"/>
    <w:basedOn w:val="Normal"/>
    <w:next w:val="Normal"/>
    <w:qFormat/>
    <w:rsid w:val="00BA31FE"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rsid w:val="00BA31FE"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A31FE"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BA31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31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A31FE"/>
  </w:style>
  <w:style w:type="paragraph" w:styleId="BodyText">
    <w:name w:val="Body Text"/>
    <w:basedOn w:val="Normal"/>
    <w:rsid w:val="00BA31FE"/>
    <w:rPr>
      <w:rFonts w:ascii="Arial" w:hAnsi="Arial"/>
      <w:sz w:val="18"/>
    </w:rPr>
  </w:style>
  <w:style w:type="paragraph" w:styleId="BodyText2">
    <w:name w:val="Body Text 2"/>
    <w:basedOn w:val="Normal"/>
    <w:rsid w:val="00BA31FE"/>
    <w:pPr>
      <w:jc w:val="center"/>
    </w:pPr>
    <w:rPr>
      <w:rFonts w:ascii="Arial" w:hAnsi="Arial"/>
      <w:sz w:val="18"/>
    </w:rPr>
  </w:style>
  <w:style w:type="paragraph" w:styleId="BodyText3">
    <w:name w:val="Body Text 3"/>
    <w:basedOn w:val="Normal"/>
    <w:rsid w:val="00BA31FE"/>
    <w:rPr>
      <w:rFonts w:ascii="Arial" w:hAnsi="Arial"/>
      <w:color w:val="FF0000"/>
      <w:sz w:val="20"/>
    </w:rPr>
  </w:style>
  <w:style w:type="paragraph" w:styleId="FootnoteText">
    <w:name w:val="footnote text"/>
    <w:basedOn w:val="Normal"/>
    <w:link w:val="FootnoteTextChar"/>
    <w:autoRedefine/>
    <w:rsid w:val="000D7E99"/>
    <w:rPr>
      <w:rFonts w:eastAsia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rsid w:val="000D7E99"/>
    <w:rPr>
      <w:rFonts w:eastAsiaTheme="minorHAnsi" w:cstheme="minorBidi"/>
      <w:sz w:val="20"/>
    </w:rPr>
  </w:style>
  <w:style w:type="paragraph" w:styleId="ListParagraph">
    <w:name w:val="List Paragraph"/>
    <w:basedOn w:val="Normal"/>
    <w:uiPriority w:val="34"/>
    <w:qFormat/>
    <w:rsid w:val="00DE4D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rial" w:hAnsi="Arial"/>
      <w:sz w:val="18"/>
    </w:rPr>
  </w:style>
  <w:style w:type="paragraph" w:styleId="BodyText2">
    <w:name w:val="Body Text 2"/>
    <w:basedOn w:val="Normal"/>
    <w:pPr>
      <w:jc w:val="center"/>
    </w:pPr>
    <w:rPr>
      <w:rFonts w:ascii="Arial" w:hAnsi="Arial"/>
      <w:sz w:val="18"/>
    </w:rPr>
  </w:style>
  <w:style w:type="paragraph" w:styleId="BodyText3">
    <w:name w:val="Body Text 3"/>
    <w:basedOn w:val="Normal"/>
    <w:rPr>
      <w:rFonts w:ascii="Arial" w:hAnsi="Arial"/>
      <w:color w:val="FF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YRONCAT:LAPTOP%20DESKTO:DESKTOP%20:UbD%20Uni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UbD Unit Template.dot</Template>
  <TotalTime>1</TotalTime>
  <Pages>3</Pages>
  <Words>827</Words>
  <Characters>4715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1 – DESIRED RESULTS</vt:lpstr>
    </vt:vector>
  </TitlesOfParts>
  <Company>McTighe &amp; Associates</Company>
  <LinksUpToDate>false</LinksUpToDate>
  <CharactersWithSpaces>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1 – DESIRED RESULTS</dc:title>
  <dc:subject/>
  <dc:creator>Jay McTighe</dc:creator>
  <cp:keywords/>
  <cp:lastModifiedBy>Paul Green</cp:lastModifiedBy>
  <cp:revision>2</cp:revision>
  <cp:lastPrinted>2005-11-21T08:46:00Z</cp:lastPrinted>
  <dcterms:created xsi:type="dcterms:W3CDTF">2015-10-24T14:58:00Z</dcterms:created>
  <dcterms:modified xsi:type="dcterms:W3CDTF">2015-10-24T14:58:00Z</dcterms:modified>
</cp:coreProperties>
</file>